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03"/>
        <w:gridCol w:w="7700"/>
      </w:tblGrid>
      <w:tr w:rsidR="00F5534D" w:rsidRPr="00F5534D" w:rsidTr="006B0914">
        <w:trPr>
          <w:trHeight w:val="538"/>
          <w:jc w:val="center"/>
        </w:trPr>
        <w:tc>
          <w:tcPr>
            <w:tcW w:w="5903" w:type="dxa"/>
          </w:tcPr>
          <w:p w:rsidR="00F5534D" w:rsidRPr="00F5534D" w:rsidRDefault="00F5534D" w:rsidP="00F5534D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nl-NL"/>
              </w:rPr>
            </w:pPr>
          </w:p>
        </w:tc>
        <w:tc>
          <w:tcPr>
            <w:tcW w:w="7700" w:type="dxa"/>
          </w:tcPr>
          <w:p w:rsidR="00F5534D" w:rsidRPr="00F5534D" w:rsidRDefault="00B541BD" w:rsidP="006B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TP-ĐGTS-</w:t>
            </w:r>
            <w:r w:rsidR="00294EF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</w:t>
            </w:r>
            <w:r w:rsidR="00BC4B46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3</w:t>
            </w:r>
            <w:r w:rsidR="00F5534D" w:rsidRP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br/>
              <w:t xml:space="preserve">(Ban hành kèm theo Thông tư số </w:t>
            </w:r>
            <w:r w:rsidR="006B0914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19</w:t>
            </w:r>
            <w:r w:rsidR="00F5534D" w:rsidRP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</w:t>
            </w:r>
            <w:r w:rsidR="006B0914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2024</w:t>
            </w:r>
            <w:r w:rsidR="00F5534D" w:rsidRP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/TT-BTP)</w:t>
            </w:r>
          </w:p>
        </w:tc>
      </w:tr>
      <w:tr w:rsidR="00F5534D" w:rsidRPr="00F5534D" w:rsidTr="006B0914">
        <w:trPr>
          <w:trHeight w:val="921"/>
          <w:jc w:val="center"/>
        </w:trPr>
        <w:tc>
          <w:tcPr>
            <w:tcW w:w="5903" w:type="dxa"/>
          </w:tcPr>
          <w:p w:rsidR="006B0914" w:rsidRDefault="006B0914" w:rsidP="006B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TÊN </w:t>
            </w:r>
            <w:r w:rsidR="00F5534D" w:rsidRPr="00F553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TỔ CHỨC</w:t>
            </w:r>
            <w:r w:rsidR="00D757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HÀNH NGHỀ</w:t>
            </w:r>
          </w:p>
          <w:p w:rsidR="00F5534D" w:rsidRPr="00F5534D" w:rsidRDefault="006B0914" w:rsidP="006B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F5534D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B47F03" wp14:editId="1779575B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184150</wp:posOffset>
                      </wp:positionV>
                      <wp:extent cx="6985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798377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pt,14.5pt" to="168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P6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PlYpZ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"/>
                  </w:pict>
                </mc:Fallback>
              </mc:AlternateContent>
            </w:r>
            <w:r w:rsidR="00F5534D" w:rsidRPr="00F553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ĐẤU GIÁ TÀI SẢN</w:t>
            </w:r>
          </w:p>
        </w:tc>
        <w:tc>
          <w:tcPr>
            <w:tcW w:w="7700" w:type="dxa"/>
          </w:tcPr>
          <w:p w:rsidR="00F5534D" w:rsidRPr="00F5534D" w:rsidRDefault="00F5534D" w:rsidP="006B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16"/>
                <w:lang w:val="nl-NL"/>
              </w:rPr>
            </w:pPr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16"/>
                <w:lang w:val="nl-NL"/>
              </w:rPr>
              <w:t>CỘNG HÒA XÃ HỘI CHỦ NGHĨA VIỆT NAM</w:t>
            </w:r>
          </w:p>
          <w:p w:rsidR="00F5534D" w:rsidRPr="00F5534D" w:rsidRDefault="00F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5534D">
              <w:rPr>
                <w:rFonts w:ascii="Times New Roman" w:eastAsia="Times New Roman" w:hAnsi="Times New Roman" w:cs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4F74BA" wp14:editId="2B3DE401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219075</wp:posOffset>
                      </wp:positionV>
                      <wp:extent cx="20574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1EFF0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17.25pt" to="268.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"/>
                  </w:pict>
                </mc:Fallback>
              </mc:AlternateContent>
            </w:r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Độc lập – Tự do – Hạnh phúc</w:t>
            </w:r>
          </w:p>
        </w:tc>
      </w:tr>
      <w:tr w:rsidR="00F5534D" w:rsidRPr="00F5534D" w:rsidTr="006B0914">
        <w:trPr>
          <w:jc w:val="center"/>
        </w:trPr>
        <w:tc>
          <w:tcPr>
            <w:tcW w:w="5903" w:type="dxa"/>
          </w:tcPr>
          <w:p w:rsidR="00F5534D" w:rsidRPr="00F5534D" w:rsidRDefault="00F5534D" w:rsidP="006B091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F5534D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Số: ......../...........</w:t>
            </w:r>
          </w:p>
        </w:tc>
        <w:tc>
          <w:tcPr>
            <w:tcW w:w="7700" w:type="dxa"/>
          </w:tcPr>
          <w:p w:rsidR="00F5534D" w:rsidRPr="00F5534D" w:rsidRDefault="00801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………………..</w:t>
            </w:r>
            <w:r w:rsidR="00F5534D"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 ngày…..tháng…..năm…..</w:t>
            </w:r>
          </w:p>
        </w:tc>
      </w:tr>
    </w:tbl>
    <w:p w:rsidR="004D14E4" w:rsidRDefault="004D14E4" w:rsidP="000B036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0AA6" w:rsidRDefault="00F5534D" w:rsidP="00BA0AA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BÁO CÁO</w:t>
      </w:r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6B0914">
        <w:rPr>
          <w:rFonts w:ascii="Times New Roman" w:hAnsi="Times New Roman" w:cs="Times New Roman"/>
          <w:color w:val="000000" w:themeColor="text1"/>
          <w:sz w:val="28"/>
          <w:szCs w:val="28"/>
        </w:rPr>
        <w:t>SỐ LIỆU VỤ VIỆC</w:t>
      </w:r>
      <w:r w:rsidR="00BA0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ĐẤU GIÁ TÀI SẢN CỦA TỔ CHỨC HÀNH NGHỀ ĐẤU GIÁ TÀI SẢN </w:t>
      </w:r>
    </w:p>
    <w:p w:rsidR="00BA0AA6" w:rsidRPr="006B0914" w:rsidRDefault="00BA0AA6" w:rsidP="00BA0AA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091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(Tính từ ngày 01/01/……… đến ngày 31/12/……...)</w:t>
      </w:r>
    </w:p>
    <w:p w:rsidR="00BA0AA6" w:rsidRDefault="00BA0AA6" w:rsidP="00BA0AA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W w:w="1505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701"/>
        <w:gridCol w:w="2268"/>
        <w:gridCol w:w="1701"/>
        <w:gridCol w:w="2440"/>
        <w:gridCol w:w="2216"/>
        <w:gridCol w:w="2432"/>
        <w:gridCol w:w="1559"/>
      </w:tblGrid>
      <w:tr w:rsidR="00BA0AA6" w:rsidRPr="00BA0AA6" w:rsidTr="004B2D03">
        <w:tc>
          <w:tcPr>
            <w:tcW w:w="738" w:type="dxa"/>
            <w:shd w:val="clear" w:color="auto" w:fill="auto"/>
          </w:tcPr>
          <w:p w:rsidR="00BA0AA6" w:rsidRPr="006B0914" w:rsidRDefault="00BA0AA6" w:rsidP="00323439">
            <w:pPr>
              <w:spacing w:after="0"/>
              <w:ind w:left="720" w:hanging="72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STT</w:t>
            </w:r>
          </w:p>
        </w:tc>
        <w:tc>
          <w:tcPr>
            <w:tcW w:w="1701" w:type="dxa"/>
            <w:shd w:val="clear" w:color="auto" w:fill="auto"/>
          </w:tcPr>
          <w:p w:rsidR="00BA0AA6" w:rsidRPr="006B0914" w:rsidRDefault="002741D9" w:rsidP="00323439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Tổng s</w:t>
            </w:r>
            <w:r w:rsidR="00BA0AA6"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ố đấu giá viên của tổ chức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hành nghề </w:t>
            </w:r>
            <w:r w:rsidR="00BA0AA6"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đấu giá tài sản</w:t>
            </w:r>
          </w:p>
          <w:p w:rsidR="00BA0AA6" w:rsidRPr="00EB0537" w:rsidRDefault="00BA0AA6" w:rsidP="00323439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(người)</w:t>
            </w:r>
          </w:p>
        </w:tc>
        <w:tc>
          <w:tcPr>
            <w:tcW w:w="2268" w:type="dxa"/>
            <w:shd w:val="clear" w:color="auto" w:fill="auto"/>
          </w:tcPr>
          <w:p w:rsidR="00BA0AA6" w:rsidRPr="006B0914" w:rsidRDefault="002741D9" w:rsidP="00EB0537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Tổng số </w:t>
            </w:r>
            <w:r w:rsidR="00BA0AA6"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cuộc đấu giá đã tổ chức</w:t>
            </w:r>
            <w:r w:rsidR="00EB0537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</w:t>
            </w:r>
            <w:r w:rsidR="00EB0537" w:rsidRPr="00EB0537">
              <w:rPr>
                <w:rFonts w:ascii="Times New Roman" w:eastAsia="DengXian" w:hAnsi="Times New Roman" w:cs="Times New Roman"/>
                <w:b/>
                <w:bCs/>
                <w:i/>
                <w:kern w:val="2"/>
                <w:sz w:val="26"/>
                <w:szCs w:val="26"/>
                <w:lang w:eastAsia="zh-CN"/>
              </w:rPr>
              <w:t>(</w:t>
            </w:r>
            <w:r w:rsidR="00EB0537"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bao gồm cuộc đấu giá thành và cuộc đấu giá không thành</w:t>
            </w:r>
            <w:r w:rsidR="00EB0537"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</w:tcPr>
          <w:p w:rsidR="00BA0AA6" w:rsidRDefault="002741D9" w:rsidP="002741D9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Tổng s</w:t>
            </w:r>
            <w:r w:rsidR="00BA0AA6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ố cuộc đấu giá thành</w:t>
            </w:r>
          </w:p>
          <w:p w:rsidR="00EB0537" w:rsidRPr="00EB0537" w:rsidRDefault="00EB0537" w:rsidP="002741D9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(cuộc)</w:t>
            </w:r>
          </w:p>
        </w:tc>
        <w:tc>
          <w:tcPr>
            <w:tcW w:w="2440" w:type="dxa"/>
            <w:shd w:val="clear" w:color="auto" w:fill="auto"/>
          </w:tcPr>
          <w:p w:rsidR="00BA0AA6" w:rsidRDefault="002741D9" w:rsidP="002741D9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Tổng số cuộc</w:t>
            </w:r>
            <w:r w:rsidR="00BA0AA6"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đấu giá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thành có chênh lệch giữa giá trúng so với giá khởi điểm</w:t>
            </w:r>
          </w:p>
          <w:p w:rsidR="00EB0537" w:rsidRPr="00EB0537" w:rsidRDefault="00EB0537" w:rsidP="002741D9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(cuộc)</w:t>
            </w:r>
          </w:p>
        </w:tc>
        <w:tc>
          <w:tcPr>
            <w:tcW w:w="2216" w:type="dxa"/>
            <w:shd w:val="clear" w:color="auto" w:fill="auto"/>
          </w:tcPr>
          <w:p w:rsidR="00BA0AA6" w:rsidRDefault="00553351" w:rsidP="00323439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Tổng số cuộc</w:t>
            </w:r>
            <w:r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đấu giá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thành có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mức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chênh lệch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từ 10% trở lên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giữa giá trúng so với giá khởi điểm</w:t>
            </w:r>
          </w:p>
          <w:p w:rsidR="00EB0537" w:rsidRPr="00EB0537" w:rsidRDefault="00EB0537" w:rsidP="00323439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(cuộc)</w:t>
            </w:r>
          </w:p>
        </w:tc>
        <w:tc>
          <w:tcPr>
            <w:tcW w:w="2432" w:type="dxa"/>
            <w:shd w:val="clear" w:color="auto" w:fill="auto"/>
          </w:tcPr>
          <w:p w:rsidR="00EB0537" w:rsidRDefault="00EB0537" w:rsidP="00EB0537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Số 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thuế thu nhập doanh nghiệp hoặc khoản tiền nộp vào ngân sách nhà nước, trừ thuế giá trị gia tăng </w:t>
            </w:r>
          </w:p>
          <w:p w:rsidR="00BA0AA6" w:rsidRPr="00EB0537" w:rsidRDefault="00EB0537" w:rsidP="00EB0537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 w:rsidRPr="00EB0537"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  <w:t>(đồng)</w:t>
            </w:r>
          </w:p>
        </w:tc>
        <w:tc>
          <w:tcPr>
            <w:tcW w:w="1559" w:type="dxa"/>
            <w:shd w:val="clear" w:color="auto" w:fill="auto"/>
          </w:tcPr>
          <w:p w:rsidR="00BA0AA6" w:rsidRPr="006B0914" w:rsidRDefault="00EB0537" w:rsidP="00323439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Ghi chú</w:t>
            </w:r>
          </w:p>
        </w:tc>
      </w:tr>
      <w:tr w:rsidR="00BA0AA6" w:rsidRPr="00BA0AA6" w:rsidTr="004B2D03">
        <w:trPr>
          <w:trHeight w:val="413"/>
        </w:trPr>
        <w:tc>
          <w:tcPr>
            <w:tcW w:w="738" w:type="dxa"/>
            <w:shd w:val="clear" w:color="auto" w:fill="auto"/>
          </w:tcPr>
          <w:p w:rsidR="00BA0AA6" w:rsidRPr="006B0914" w:rsidRDefault="00BA0AA6" w:rsidP="00D03CFE">
            <w:pPr>
              <w:spacing w:after="0"/>
              <w:jc w:val="both"/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</w:pPr>
            <w:r w:rsidRPr="006B0914"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A0AA6" w:rsidRPr="006B0914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A0AA6" w:rsidRPr="006B0914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BA0AA6" w:rsidRPr="00BA0AA6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440" w:type="dxa"/>
            <w:shd w:val="clear" w:color="auto" w:fill="auto"/>
          </w:tcPr>
          <w:p w:rsidR="00BA0AA6" w:rsidRPr="006B0914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216" w:type="dxa"/>
            <w:shd w:val="clear" w:color="auto" w:fill="auto"/>
          </w:tcPr>
          <w:p w:rsidR="00BA0AA6" w:rsidRPr="006B0914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432" w:type="dxa"/>
            <w:shd w:val="clear" w:color="auto" w:fill="auto"/>
          </w:tcPr>
          <w:p w:rsidR="00BA0AA6" w:rsidRPr="006B0914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BA0AA6" w:rsidRPr="006B0914" w:rsidRDefault="00BA0AA6" w:rsidP="00323439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</w:tr>
    </w:tbl>
    <w:p w:rsidR="00997664" w:rsidRDefault="00997664" w:rsidP="006B0914">
      <w:pPr>
        <w:keepNext/>
        <w:spacing w:after="0" w:line="240" w:lineRule="auto"/>
        <w:jc w:val="center"/>
      </w:pPr>
    </w:p>
    <w:p w:rsidR="006B0914" w:rsidRDefault="006B0914" w:rsidP="006B0914">
      <w:pPr>
        <w:keepNext/>
        <w:spacing w:after="0" w:line="240" w:lineRule="auto"/>
        <w:jc w:val="center"/>
      </w:pPr>
    </w:p>
    <w:p w:rsidR="004B2D03" w:rsidRDefault="004B2D03" w:rsidP="006F2276">
      <w:pPr>
        <w:keepNext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="006F2276" w:rsidRPr="00942BF7">
        <w:rPr>
          <w:rFonts w:ascii="Times New Roman" w:hAnsi="Times New Roman" w:cs="Times New Roman"/>
          <w:b/>
          <w:sz w:val="24"/>
          <w:szCs w:val="24"/>
        </w:rPr>
        <w:t>Kèm theo bảng kê danh mục các hợp đồng dịch vụ đấu giá tài sản đã thực hiệ</w:t>
      </w:r>
      <w:r w:rsidR="003B6062">
        <w:rPr>
          <w:rFonts w:ascii="Times New Roman" w:hAnsi="Times New Roman" w:cs="Times New Roman"/>
          <w:b/>
          <w:sz w:val="24"/>
          <w:szCs w:val="24"/>
        </w:rPr>
        <w:t>n.</w:t>
      </w:r>
      <w:bookmarkStart w:id="0" w:name="_GoBack"/>
      <w:bookmarkEnd w:id="0"/>
    </w:p>
    <w:p w:rsidR="004B2D03" w:rsidRDefault="004B2D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B2D03" w:rsidRPr="006B0914" w:rsidRDefault="004B2D03" w:rsidP="004B2D03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BẢNG KÊ DANH MỤC CÁC HỢP ĐỒNG DỊCH VỤ ĐẤU GIÁ ĐÃ THỰC HIỆN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6B091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(Tính từ ngày 01/01/……… đến ngày 31/12/……...)</w:t>
      </w:r>
    </w:p>
    <w:p w:rsidR="006B0914" w:rsidRPr="00942BF7" w:rsidRDefault="006B0914" w:rsidP="006F2276">
      <w:pPr>
        <w:keepNext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276" w:rsidRDefault="006F2276" w:rsidP="006F2276">
      <w:pPr>
        <w:keepNext/>
        <w:spacing w:after="0" w:line="240" w:lineRule="auto"/>
      </w:pPr>
    </w:p>
    <w:tbl>
      <w:tblPr>
        <w:tblW w:w="1505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556"/>
        <w:gridCol w:w="1846"/>
        <w:gridCol w:w="2268"/>
        <w:gridCol w:w="1985"/>
        <w:gridCol w:w="1932"/>
        <w:gridCol w:w="1612"/>
        <w:gridCol w:w="1275"/>
        <w:gridCol w:w="1843"/>
      </w:tblGrid>
      <w:tr w:rsidR="00E54D54" w:rsidRPr="00BA0AA6" w:rsidTr="004B2D03">
        <w:tc>
          <w:tcPr>
            <w:tcW w:w="738" w:type="dxa"/>
            <w:shd w:val="clear" w:color="auto" w:fill="auto"/>
          </w:tcPr>
          <w:p w:rsidR="00E54D54" w:rsidRPr="006B0914" w:rsidRDefault="00E54D54" w:rsidP="00AC1A1C">
            <w:pPr>
              <w:spacing w:after="0"/>
              <w:ind w:left="720" w:hanging="72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STT</w:t>
            </w:r>
          </w:p>
        </w:tc>
        <w:tc>
          <w:tcPr>
            <w:tcW w:w="1556" w:type="dxa"/>
            <w:shd w:val="clear" w:color="auto" w:fill="auto"/>
          </w:tcPr>
          <w:p w:rsidR="00E54D54" w:rsidRPr="00EB0537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S</w:t>
            </w:r>
            <w:r w:rsidRPr="006B0914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ố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, ký hiệu, n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gày, tháng, năm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ký hợp đồng dich vụ đấu giá tài sản</w:t>
            </w:r>
          </w:p>
        </w:tc>
        <w:tc>
          <w:tcPr>
            <w:tcW w:w="1846" w:type="dxa"/>
            <w:shd w:val="clear" w:color="auto" w:fill="auto"/>
          </w:tcPr>
          <w:p w:rsidR="00E54D54" w:rsidRPr="00942BF7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Số, ký hiệu, ngày, tháng, năm ban hành Quy chế cuộc đấu giá</w:t>
            </w:r>
          </w:p>
        </w:tc>
        <w:tc>
          <w:tcPr>
            <w:tcW w:w="2268" w:type="dxa"/>
          </w:tcPr>
          <w:p w:rsidR="00E54D54" w:rsidRDefault="00E54D54" w:rsidP="00623417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942BF7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Tên tài sản đấu giá</w:t>
            </w:r>
          </w:p>
          <w:p w:rsidR="00E54D54" w:rsidRPr="00942BF7" w:rsidRDefault="00E54D54" w:rsidP="00623417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54D54" w:rsidRPr="00EB0537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i/>
                <w:kern w:val="2"/>
                <w:sz w:val="26"/>
                <w:szCs w:val="26"/>
                <w:lang w:eastAsia="zh-CN"/>
              </w:rPr>
            </w:pPr>
            <w:r w:rsidRPr="00942BF7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Tên người có tài sản đấu giá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và địa chỉ</w:t>
            </w:r>
          </w:p>
        </w:tc>
        <w:tc>
          <w:tcPr>
            <w:tcW w:w="1932" w:type="dxa"/>
            <w:shd w:val="clear" w:color="auto" w:fill="auto"/>
          </w:tcPr>
          <w:p w:rsidR="00E54D54" w:rsidRPr="00AC1A1C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AC1A1C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Thời gian</w:t>
            </w: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, địa điểm</w:t>
            </w:r>
            <w:r w:rsidRPr="00AC1A1C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tổ chức phiên đấu giá</w:t>
            </w:r>
          </w:p>
        </w:tc>
        <w:tc>
          <w:tcPr>
            <w:tcW w:w="1612" w:type="dxa"/>
            <w:shd w:val="clear" w:color="auto" w:fill="auto"/>
          </w:tcPr>
          <w:p w:rsidR="00E54D54" w:rsidRPr="00AC1A1C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Giá khởi điểm tài sản đấu giá</w:t>
            </w:r>
          </w:p>
        </w:tc>
        <w:tc>
          <w:tcPr>
            <w:tcW w:w="127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Giá trúng</w:t>
            </w:r>
            <w:r w:rsidR="001B1EFB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đâu giá</w:t>
            </w:r>
          </w:p>
        </w:tc>
        <w:tc>
          <w:tcPr>
            <w:tcW w:w="1843" w:type="dxa"/>
          </w:tcPr>
          <w:p w:rsidR="00E54D54" w:rsidRPr="00623417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623417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Chênh so với giá khởi điểm</w:t>
            </w:r>
          </w:p>
          <w:p w:rsidR="00E54D54" w:rsidRPr="00623417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623417">
              <w:rPr>
                <w:rFonts w:ascii="Times New Roman" w:eastAsia="DengXia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(tỷ lệ phần trăm)</w:t>
            </w:r>
          </w:p>
        </w:tc>
      </w:tr>
      <w:tr w:rsidR="00E54D54" w:rsidRPr="00BA0AA6" w:rsidTr="004B2D03">
        <w:trPr>
          <w:trHeight w:val="428"/>
        </w:trPr>
        <w:tc>
          <w:tcPr>
            <w:tcW w:w="738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556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846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</w:tcPr>
          <w:p w:rsidR="00E54D54" w:rsidRPr="00BA0AA6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32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612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</w:tr>
      <w:tr w:rsidR="00E54D54" w:rsidRPr="00BA0AA6" w:rsidTr="004B2D03">
        <w:trPr>
          <w:trHeight w:val="419"/>
        </w:trPr>
        <w:tc>
          <w:tcPr>
            <w:tcW w:w="738" w:type="dxa"/>
            <w:shd w:val="clear" w:color="auto" w:fill="auto"/>
          </w:tcPr>
          <w:p w:rsidR="00E54D54" w:rsidRDefault="00E54D54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846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</w:tcPr>
          <w:p w:rsidR="00E54D54" w:rsidRPr="00BA0AA6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32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612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</w:tr>
      <w:tr w:rsidR="00E54D54" w:rsidRPr="00BA0AA6" w:rsidTr="004B2D03">
        <w:trPr>
          <w:trHeight w:val="412"/>
        </w:trPr>
        <w:tc>
          <w:tcPr>
            <w:tcW w:w="738" w:type="dxa"/>
            <w:shd w:val="clear" w:color="auto" w:fill="auto"/>
          </w:tcPr>
          <w:p w:rsidR="00E54D54" w:rsidRDefault="004B2D03" w:rsidP="00AC1A1C">
            <w:pPr>
              <w:spacing w:after="0"/>
              <w:jc w:val="center"/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</w:pPr>
            <w:r>
              <w:rPr>
                <w:rFonts w:ascii="Times New Roman" w:eastAsia="DengXian" w:hAnsi="Times New Roman" w:cs="Times New Roman"/>
                <w:iCs/>
                <w:kern w:val="2"/>
                <w:sz w:val="26"/>
                <w:szCs w:val="26"/>
                <w:lang w:eastAsia="zh-CN"/>
              </w:rPr>
              <w:t>….</w:t>
            </w:r>
          </w:p>
        </w:tc>
        <w:tc>
          <w:tcPr>
            <w:tcW w:w="1556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846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</w:tcPr>
          <w:p w:rsidR="00E54D54" w:rsidRPr="00BA0AA6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932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612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:rsidR="00E54D54" w:rsidRPr="006B0914" w:rsidRDefault="00E54D54" w:rsidP="00AC1A1C">
            <w:pPr>
              <w:spacing w:after="0"/>
              <w:jc w:val="both"/>
              <w:rPr>
                <w:rFonts w:ascii="Times New Roman" w:eastAsia="DengXian" w:hAnsi="Times New Roman" w:cs="Times New Roman"/>
                <w:i/>
                <w:iCs/>
                <w:kern w:val="2"/>
                <w:sz w:val="26"/>
                <w:szCs w:val="26"/>
                <w:lang w:eastAsia="zh-CN"/>
              </w:rPr>
            </w:pPr>
          </w:p>
        </w:tc>
      </w:tr>
    </w:tbl>
    <w:p w:rsidR="006B0914" w:rsidRDefault="006B0914" w:rsidP="00942BF7">
      <w:pPr>
        <w:keepNext/>
        <w:spacing w:after="0" w:line="240" w:lineRule="auto"/>
      </w:pPr>
    </w:p>
    <w:sectPr w:rsidR="006B0914" w:rsidSect="006B0914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80C02"/>
    <w:multiLevelType w:val="hybridMultilevel"/>
    <w:tmpl w:val="6F94E4A8"/>
    <w:lvl w:ilvl="0" w:tplc="16AE6F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4D"/>
    <w:rsid w:val="000B0366"/>
    <w:rsid w:val="001B1EFB"/>
    <w:rsid w:val="002741D9"/>
    <w:rsid w:val="00294EFF"/>
    <w:rsid w:val="002B1FD8"/>
    <w:rsid w:val="003B6062"/>
    <w:rsid w:val="0041764F"/>
    <w:rsid w:val="004B2D03"/>
    <w:rsid w:val="004D14E4"/>
    <w:rsid w:val="00553351"/>
    <w:rsid w:val="00623417"/>
    <w:rsid w:val="006B0914"/>
    <w:rsid w:val="006F2276"/>
    <w:rsid w:val="008016F9"/>
    <w:rsid w:val="00870CF2"/>
    <w:rsid w:val="00942BF7"/>
    <w:rsid w:val="00997664"/>
    <w:rsid w:val="00AC1A1C"/>
    <w:rsid w:val="00B541BD"/>
    <w:rsid w:val="00B653CD"/>
    <w:rsid w:val="00BA0AA6"/>
    <w:rsid w:val="00BC4B46"/>
    <w:rsid w:val="00C1682C"/>
    <w:rsid w:val="00D03CFE"/>
    <w:rsid w:val="00D1586B"/>
    <w:rsid w:val="00D75741"/>
    <w:rsid w:val="00E54D54"/>
    <w:rsid w:val="00EB0537"/>
    <w:rsid w:val="00F5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2085008-53B1-4325-8D86-FAE8B427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BA0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BA0AA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B0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letuan</cp:lastModifiedBy>
  <cp:revision>25</cp:revision>
  <dcterms:created xsi:type="dcterms:W3CDTF">2024-07-15T03:33:00Z</dcterms:created>
  <dcterms:modified xsi:type="dcterms:W3CDTF">2024-12-28T14:06:00Z</dcterms:modified>
</cp:coreProperties>
</file>